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080E" w14:textId="1439A09A" w:rsidR="00907614" w:rsidRDefault="00D45135" w:rsidP="00907614">
      <w:pPr>
        <w:ind w:left="2127"/>
        <w:rPr>
          <w:b/>
          <w:bCs/>
          <w:color w:val="000090"/>
          <w:sz w:val="40"/>
          <w:szCs w:val="40"/>
        </w:rPr>
      </w:pPr>
      <w:r w:rsidRPr="00223188">
        <w:rPr>
          <w:noProof/>
          <w:color w:val="000090"/>
          <w:szCs w:val="28"/>
        </w:rPr>
        <w:drawing>
          <wp:anchor distT="0" distB="0" distL="114300" distR="114300" simplePos="0" relativeHeight="251659264" behindDoc="0" locked="0" layoutInCell="1" allowOverlap="1" wp14:anchorId="2A0BBBE1" wp14:editId="1F337F75">
            <wp:simplePos x="0" y="0"/>
            <wp:positionH relativeFrom="column">
              <wp:posOffset>-1270</wp:posOffset>
            </wp:positionH>
            <wp:positionV relativeFrom="paragraph">
              <wp:posOffset>24765</wp:posOffset>
            </wp:positionV>
            <wp:extent cx="1112520" cy="142176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esz-logo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21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32">
        <w:rPr>
          <w:b/>
          <w:bCs/>
          <w:color w:val="000090"/>
          <w:sz w:val="40"/>
          <w:szCs w:val="40"/>
        </w:rPr>
        <w:t>Jelentkezési</w:t>
      </w:r>
      <w:r w:rsidR="00907614">
        <w:rPr>
          <w:b/>
          <w:bCs/>
          <w:color w:val="000090"/>
          <w:sz w:val="40"/>
          <w:szCs w:val="40"/>
        </w:rPr>
        <w:t xml:space="preserve"> lap</w:t>
      </w:r>
    </w:p>
    <w:p w14:paraId="3742A281" w14:textId="01D2FEF4" w:rsidR="00535532" w:rsidRPr="00907614" w:rsidRDefault="00535532" w:rsidP="00907614">
      <w:pPr>
        <w:ind w:left="2127"/>
        <w:rPr>
          <w:b/>
          <w:bCs/>
          <w:color w:val="000090"/>
          <w:sz w:val="40"/>
          <w:szCs w:val="40"/>
        </w:rPr>
      </w:pPr>
    </w:p>
    <w:p w14:paraId="66F39827" w14:textId="77777777" w:rsidR="00907614" w:rsidRPr="00494E54" w:rsidRDefault="00907614" w:rsidP="00D45135">
      <w:pPr>
        <w:ind w:left="2127"/>
        <w:rPr>
          <w:b/>
          <w:bCs/>
          <w:color w:val="D9D9D9"/>
          <w:sz w:val="36"/>
          <w:szCs w:val="36"/>
        </w:rPr>
      </w:pPr>
    </w:p>
    <w:p w14:paraId="7F8829C3" w14:textId="77777777" w:rsidR="00D45135" w:rsidRDefault="00D45135" w:rsidP="00D45135">
      <w:pPr>
        <w:ind w:left="2127"/>
        <w:rPr>
          <w:b/>
          <w:bCs/>
          <w:color w:val="000090"/>
          <w:sz w:val="20"/>
        </w:rPr>
      </w:pPr>
      <w:r w:rsidRPr="00223188">
        <w:rPr>
          <w:b/>
          <w:bCs/>
          <w:color w:val="000090"/>
          <w:sz w:val="20"/>
        </w:rPr>
        <w:t>Értelmi Fogyatékossággal Élők és Segítőik Országos Érdekvédelmi Szövetsége</w:t>
      </w:r>
    </w:p>
    <w:p w14:paraId="25B716DA" w14:textId="77777777" w:rsidR="00D45135" w:rsidRPr="00B01E95" w:rsidRDefault="00D45135" w:rsidP="00D45135">
      <w:pPr>
        <w:ind w:left="2127"/>
        <w:rPr>
          <w:b/>
          <w:bCs/>
          <w:color w:val="000090"/>
          <w:sz w:val="20"/>
        </w:rPr>
      </w:pPr>
      <w:r w:rsidRPr="00223188">
        <w:rPr>
          <w:bCs/>
          <w:color w:val="000090"/>
          <w:sz w:val="16"/>
          <w:szCs w:val="16"/>
        </w:rPr>
        <w:t>Adószám: 19002529-1-43</w:t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  <w:r w:rsidRPr="00223188">
        <w:rPr>
          <w:bCs/>
          <w:color w:val="000090"/>
          <w:sz w:val="16"/>
          <w:szCs w:val="16"/>
        </w:rPr>
        <w:tab/>
      </w:r>
    </w:p>
    <w:p w14:paraId="7BF46A28" w14:textId="20D19D8B" w:rsidR="00D45135" w:rsidRPr="00223188" w:rsidRDefault="00FC67C9" w:rsidP="00D45135">
      <w:pPr>
        <w:ind w:left="2127"/>
        <w:rPr>
          <w:bCs/>
          <w:color w:val="000090"/>
          <w:sz w:val="16"/>
          <w:szCs w:val="16"/>
        </w:rPr>
      </w:pPr>
      <w:r>
        <w:rPr>
          <w:bCs/>
          <w:color w:val="000090"/>
          <w:sz w:val="16"/>
          <w:szCs w:val="16"/>
        </w:rPr>
        <w:t>Nyilvántartásba-</w:t>
      </w:r>
      <w:r w:rsidR="00D45135" w:rsidRPr="00223188">
        <w:rPr>
          <w:bCs/>
          <w:color w:val="000090"/>
          <w:sz w:val="16"/>
          <w:szCs w:val="16"/>
        </w:rPr>
        <w:t>vételi száma: E000771/2014</w:t>
      </w:r>
    </w:p>
    <w:p w14:paraId="6A996CE0" w14:textId="0260EE3F" w:rsidR="00D45135" w:rsidRPr="00223188" w:rsidRDefault="00245033" w:rsidP="00D45135">
      <w:pPr>
        <w:ind w:left="2127"/>
        <w:rPr>
          <w:bCs/>
          <w:color w:val="000090"/>
          <w:sz w:val="16"/>
          <w:szCs w:val="16"/>
        </w:rPr>
      </w:pPr>
      <w:r>
        <w:rPr>
          <w:bCs/>
          <w:color w:val="000090"/>
          <w:sz w:val="16"/>
          <w:szCs w:val="16"/>
        </w:rPr>
        <w:t>S</w:t>
      </w:r>
      <w:r w:rsidR="00D45135" w:rsidRPr="00223188">
        <w:rPr>
          <w:bCs/>
          <w:color w:val="000090"/>
          <w:sz w:val="16"/>
          <w:szCs w:val="16"/>
        </w:rPr>
        <w:t>zékhely: 1093 Budapest, Lónyay utca 17. 1/1.</w:t>
      </w:r>
    </w:p>
    <w:p w14:paraId="1AF2C064" w14:textId="77777777" w:rsidR="00D45135" w:rsidRPr="00EB7D7C" w:rsidRDefault="00D45135" w:rsidP="00D45135">
      <w:pPr>
        <w:ind w:left="2127"/>
        <w:rPr>
          <w:bCs/>
          <w:sz w:val="16"/>
          <w:szCs w:val="16"/>
        </w:rPr>
      </w:pPr>
      <w:r w:rsidRPr="00223188">
        <w:rPr>
          <w:bCs/>
          <w:color w:val="000090"/>
          <w:sz w:val="16"/>
          <w:szCs w:val="16"/>
        </w:rPr>
        <w:t>Tel/fax: (061) 411-1356, (061) 411-1357 E-mail: efoesz@efoesz.hu; Honlap: www.efoesz.hu</w:t>
      </w:r>
      <w:r w:rsidRPr="00223188">
        <w:rPr>
          <w:bCs/>
          <w:color w:val="000090"/>
          <w:sz w:val="16"/>
          <w:szCs w:val="16"/>
        </w:rPr>
        <w:tab/>
      </w:r>
      <w:r w:rsidRPr="00EB7D7C">
        <w:rPr>
          <w:bCs/>
          <w:sz w:val="16"/>
          <w:szCs w:val="16"/>
        </w:rPr>
        <w:tab/>
      </w:r>
    </w:p>
    <w:p w14:paraId="6DCB8F32" w14:textId="77777777" w:rsidR="00D45135" w:rsidRPr="00EB7D7C" w:rsidRDefault="00D45135" w:rsidP="00D45135">
      <w:pPr>
        <w:pBdr>
          <w:bottom w:val="single" w:sz="4" w:space="1" w:color="auto"/>
        </w:pBdr>
        <w:rPr>
          <w:b/>
          <w:bCs/>
          <w:sz w:val="16"/>
          <w:szCs w:val="16"/>
        </w:rPr>
      </w:pPr>
    </w:p>
    <w:p w14:paraId="35416D52" w14:textId="1DA4C33E" w:rsidR="00D45135" w:rsidRDefault="009D258D" w:rsidP="00D45135">
      <w:pPr>
        <w:pStyle w:val="Szvegtrzs2"/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A54A563" w14:textId="77777777" w:rsidR="00305E6F" w:rsidRPr="00FE22D8" w:rsidRDefault="00305E6F" w:rsidP="000C3536">
      <w:pPr>
        <w:jc w:val="center"/>
        <w:rPr>
          <w:b/>
          <w:color w:val="FF0000"/>
          <w:sz w:val="22"/>
          <w:szCs w:val="22"/>
        </w:rPr>
      </w:pPr>
    </w:p>
    <w:p w14:paraId="4B469C43" w14:textId="1F454C75" w:rsidR="00575068" w:rsidRPr="005138F1" w:rsidRDefault="00C375CD" w:rsidP="004717AB">
      <w:pPr>
        <w:spacing w:line="276" w:lineRule="auto"/>
        <w:rPr>
          <w:lang w:eastAsia="ar-SA"/>
        </w:rPr>
      </w:pPr>
      <w:r w:rsidRPr="005138F1">
        <w:rPr>
          <w:lang w:eastAsia="ar-SA"/>
        </w:rPr>
        <w:t>A képzés</w:t>
      </w:r>
      <w:r w:rsidR="00C066F9" w:rsidRPr="005138F1">
        <w:rPr>
          <w:lang w:eastAsia="ar-SA"/>
        </w:rPr>
        <w:t>i program</w:t>
      </w:r>
      <w:r w:rsidRPr="005138F1">
        <w:rPr>
          <w:lang w:eastAsia="ar-SA"/>
        </w:rPr>
        <w:t xml:space="preserve"> megnevezése: </w:t>
      </w:r>
      <w:r w:rsidR="00575068" w:rsidRPr="005138F1">
        <w:rPr>
          <w:b/>
          <w:lang w:eastAsia="ar-SA"/>
        </w:rPr>
        <w:t>F</w:t>
      </w:r>
      <w:r w:rsidR="009D22D6">
        <w:rPr>
          <w:b/>
          <w:lang w:eastAsia="ar-SA"/>
        </w:rPr>
        <w:t>elkészítő tréning önérvényesítő-</w:t>
      </w:r>
      <w:r w:rsidR="00575068" w:rsidRPr="005138F1">
        <w:rPr>
          <w:b/>
          <w:lang w:eastAsia="ar-SA"/>
        </w:rPr>
        <w:t>csoport</w:t>
      </w:r>
      <w:r w:rsidR="009D22D6">
        <w:rPr>
          <w:b/>
          <w:lang w:eastAsia="ar-SA"/>
        </w:rPr>
        <w:t xml:space="preserve"> </w:t>
      </w:r>
      <w:r w:rsidR="00575068" w:rsidRPr="005138F1">
        <w:rPr>
          <w:b/>
          <w:lang w:eastAsia="ar-SA"/>
        </w:rPr>
        <w:t>vezetőknek</w:t>
      </w:r>
    </w:p>
    <w:p w14:paraId="2A2BBA10" w14:textId="23FDB92A" w:rsidR="00FE22D8" w:rsidRDefault="005138F1" w:rsidP="006D2CEF">
      <w:pPr>
        <w:spacing w:line="276" w:lineRule="auto"/>
        <w:rPr>
          <w:lang w:eastAsia="ar-SA"/>
        </w:rPr>
      </w:pPr>
      <w:r>
        <w:rPr>
          <w:lang w:eastAsia="ar-SA"/>
        </w:rPr>
        <w:t xml:space="preserve">Képzés helyszíne: </w:t>
      </w:r>
      <w:r w:rsidR="009D258D">
        <w:rPr>
          <w:lang w:eastAsia="ar-SA"/>
        </w:rPr>
        <w:t>2660 Balassagyarmat, Rákóczi út 66.</w:t>
      </w:r>
    </w:p>
    <w:p w14:paraId="57B53FB9" w14:textId="671EE60B" w:rsidR="006D2CEF" w:rsidRPr="006D2CEF" w:rsidRDefault="006D2CEF" w:rsidP="006D2CEF">
      <w:pPr>
        <w:spacing w:line="276" w:lineRule="auto"/>
        <w:rPr>
          <w:b/>
          <w:lang w:eastAsia="ar-SA"/>
        </w:rPr>
      </w:pPr>
      <w:r w:rsidRPr="006D2CEF">
        <w:rPr>
          <w:b/>
          <w:lang w:eastAsia="ar-SA"/>
        </w:rPr>
        <w:t>Ideje: 2017. november 08-09-10.</w:t>
      </w:r>
    </w:p>
    <w:p w14:paraId="6910A17B" w14:textId="67862BD2" w:rsidR="005138F1" w:rsidRDefault="004717AB" w:rsidP="004717AB">
      <w:pPr>
        <w:spacing w:line="276" w:lineRule="auto"/>
        <w:rPr>
          <w:lang w:eastAsia="ar-SA"/>
        </w:rPr>
      </w:pPr>
      <w:r>
        <w:rPr>
          <w:lang w:eastAsia="ar-SA"/>
        </w:rPr>
        <w:t>JELENTKEZÉSI HATÁRID</w:t>
      </w:r>
      <w:r>
        <w:rPr>
          <w:sz w:val="26"/>
          <w:szCs w:val="26"/>
          <w:lang w:eastAsia="ar-SA"/>
        </w:rPr>
        <w:t>Ő</w:t>
      </w:r>
      <w:r w:rsidR="00657656">
        <w:rPr>
          <w:lang w:eastAsia="ar-SA"/>
        </w:rPr>
        <w:t xml:space="preserve">: </w:t>
      </w:r>
      <w:r w:rsidR="009D258D">
        <w:rPr>
          <w:lang w:eastAsia="ar-SA"/>
        </w:rPr>
        <w:t>2017. október 20</w:t>
      </w:r>
      <w:bookmarkStart w:id="0" w:name="_GoBack"/>
      <w:bookmarkEnd w:id="0"/>
      <w:r w:rsidR="009D258D">
        <w:rPr>
          <w:lang w:eastAsia="ar-SA"/>
        </w:rPr>
        <w:t>.</w:t>
      </w:r>
    </w:p>
    <w:p w14:paraId="7E73B8B4" w14:textId="77777777" w:rsidR="004717AB" w:rsidRDefault="004717AB" w:rsidP="004717AB">
      <w:pPr>
        <w:spacing w:line="276" w:lineRule="auto"/>
        <w:jc w:val="both"/>
        <w:rPr>
          <w:b/>
          <w:lang w:eastAsia="ar-SA"/>
        </w:rPr>
      </w:pPr>
    </w:p>
    <w:p w14:paraId="77E5B237" w14:textId="7434AA48" w:rsidR="000442C6" w:rsidRPr="00074941" w:rsidRDefault="00E2000B" w:rsidP="00074941">
      <w:pPr>
        <w:spacing w:line="360" w:lineRule="auto"/>
        <w:rPr>
          <w:b/>
          <w:lang w:eastAsia="ar-SA"/>
        </w:rPr>
      </w:pPr>
      <w:r w:rsidRPr="005138F1">
        <w:rPr>
          <w:b/>
        </w:rPr>
        <w:t>Kérem, töltse ki az alábbi mezőket</w:t>
      </w:r>
      <w:r w:rsidR="00FE22D8" w:rsidRPr="005138F1">
        <w:rPr>
          <w:b/>
        </w:rPr>
        <w:t>:</w:t>
      </w:r>
      <w:r w:rsidR="00933F57" w:rsidRPr="005138F1">
        <w:rPr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3E47" w14:paraId="01FC1278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42FF9E41" w14:textId="357F0C42" w:rsidR="00293E47" w:rsidRPr="00074941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74941">
              <w:rPr>
                <w:rFonts w:ascii="Times New Roman" w:hAnsi="Times New Roman"/>
                <w:b w:val="0"/>
                <w:szCs w:val="24"/>
              </w:rPr>
              <w:t>Név:</w:t>
            </w:r>
          </w:p>
        </w:tc>
        <w:tc>
          <w:tcPr>
            <w:tcW w:w="4531" w:type="dxa"/>
            <w:vAlign w:val="center"/>
          </w:tcPr>
          <w:p w14:paraId="63670372" w14:textId="77777777" w:rsidR="00293E47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C3536" w14:paraId="438D083E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4431F109" w14:textId="1481FE94" w:rsidR="000C3536" w:rsidRPr="00074941" w:rsidRDefault="000C3536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4AF8BD90" w14:textId="77777777" w:rsidR="000C3536" w:rsidRDefault="000C3536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93E47" w14:paraId="12264AED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3E5D4835" w14:textId="4426ACFE" w:rsidR="00293E47" w:rsidRPr="00074941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74941">
              <w:rPr>
                <w:rFonts w:ascii="Times New Roman" w:hAnsi="Times New Roman"/>
                <w:b w:val="0"/>
                <w:szCs w:val="24"/>
              </w:rPr>
              <w:t>Születési hely, idő:</w:t>
            </w:r>
          </w:p>
        </w:tc>
        <w:tc>
          <w:tcPr>
            <w:tcW w:w="4531" w:type="dxa"/>
            <w:vAlign w:val="center"/>
          </w:tcPr>
          <w:p w14:paraId="1BA7DF18" w14:textId="77777777" w:rsidR="00293E47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93E47" w14:paraId="0103FC06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62152A35" w14:textId="1061173A" w:rsidR="00293E47" w:rsidRPr="00074941" w:rsidRDefault="004717AB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Neme</w:t>
            </w:r>
            <w:r w:rsidR="00293E47" w:rsidRPr="00074941">
              <w:rPr>
                <w:rFonts w:ascii="Times New Roman" w:hAnsi="Times New Roman"/>
                <w:b w:val="0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6101115D" w14:textId="77777777" w:rsidR="00293E47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57656" w14:paraId="193BCC42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15AF61DA" w14:textId="7A00D022" w:rsidR="00657656" w:rsidRDefault="00657656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Állampolgársága:</w:t>
            </w:r>
          </w:p>
        </w:tc>
        <w:tc>
          <w:tcPr>
            <w:tcW w:w="4531" w:type="dxa"/>
            <w:vAlign w:val="center"/>
          </w:tcPr>
          <w:p w14:paraId="0449AB43" w14:textId="77777777" w:rsidR="00657656" w:rsidRDefault="00657656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93E47" w14:paraId="76D0401D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0FC0D60B" w14:textId="5FF4B4FB" w:rsidR="00293E47" w:rsidRPr="00074941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74941">
              <w:rPr>
                <w:rFonts w:ascii="Times New Roman" w:hAnsi="Times New Roman"/>
                <w:b w:val="0"/>
                <w:szCs w:val="24"/>
              </w:rPr>
              <w:t>Lakóhely:</w:t>
            </w:r>
          </w:p>
        </w:tc>
        <w:tc>
          <w:tcPr>
            <w:tcW w:w="4531" w:type="dxa"/>
            <w:vAlign w:val="center"/>
          </w:tcPr>
          <w:p w14:paraId="73E0169B" w14:textId="77777777" w:rsidR="00293E47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93E47" w14:paraId="408BF972" w14:textId="77777777" w:rsidTr="00293E47">
        <w:trPr>
          <w:trHeight w:val="680"/>
        </w:trPr>
        <w:tc>
          <w:tcPr>
            <w:tcW w:w="4531" w:type="dxa"/>
            <w:vAlign w:val="center"/>
          </w:tcPr>
          <w:p w14:paraId="2E388E40" w14:textId="073A07DF" w:rsidR="00293E47" w:rsidRPr="00074941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74941">
              <w:rPr>
                <w:rFonts w:ascii="Times New Roman" w:hAnsi="Times New Roman"/>
                <w:b w:val="0"/>
                <w:szCs w:val="24"/>
              </w:rPr>
              <w:t xml:space="preserve">E-mail cím vagy telefonszám a közvetlen </w:t>
            </w:r>
            <w:r w:rsidR="00074941" w:rsidRPr="00074941">
              <w:rPr>
                <w:rFonts w:ascii="Times New Roman" w:hAnsi="Times New Roman"/>
                <w:b w:val="0"/>
                <w:szCs w:val="24"/>
              </w:rPr>
              <w:t>kapcsolattartáshoz:</w:t>
            </w:r>
          </w:p>
        </w:tc>
        <w:tc>
          <w:tcPr>
            <w:tcW w:w="4531" w:type="dxa"/>
            <w:vAlign w:val="center"/>
          </w:tcPr>
          <w:p w14:paraId="4AB5EE83" w14:textId="77777777" w:rsidR="00293E47" w:rsidRDefault="00293E47" w:rsidP="00934C2E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77C4B74D" w14:textId="77777777" w:rsidR="004717AB" w:rsidRPr="005138F1" w:rsidRDefault="004717AB" w:rsidP="00934C2E">
      <w:pPr>
        <w:pStyle w:val="Szvegtrzs"/>
        <w:tabs>
          <w:tab w:val="left" w:pos="284"/>
        </w:tabs>
        <w:spacing w:line="360" w:lineRule="auto"/>
        <w:jc w:val="lef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C375CD" w:rsidRPr="005138F1" w14:paraId="111095AE" w14:textId="77777777" w:rsidTr="0038372C">
        <w:tc>
          <w:tcPr>
            <w:tcW w:w="4606" w:type="dxa"/>
            <w:shd w:val="clear" w:color="auto" w:fill="auto"/>
          </w:tcPr>
          <w:p w14:paraId="7BA588FE" w14:textId="77777777" w:rsidR="00C375CD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Végzettség - információ statisztikai célokra (a megfelelő aláhúzandó):</w:t>
            </w:r>
          </w:p>
        </w:tc>
        <w:tc>
          <w:tcPr>
            <w:tcW w:w="4606" w:type="dxa"/>
            <w:shd w:val="clear" w:color="auto" w:fill="auto"/>
          </w:tcPr>
          <w:p w14:paraId="188563B9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Ált. iskola 8 osztályánál kevesebb</w:t>
            </w:r>
          </w:p>
          <w:p w14:paraId="504F75F7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8 évfolyam elvégzésével tanúsított iskolai végzettség</w:t>
            </w:r>
          </w:p>
          <w:p w14:paraId="136D62B2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Befejezett 10 évfolyam</w:t>
            </w:r>
          </w:p>
          <w:p w14:paraId="666FF199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Szakiskola</w:t>
            </w:r>
          </w:p>
          <w:p w14:paraId="6F94577E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Speciális szakiskola</w:t>
            </w:r>
          </w:p>
          <w:p w14:paraId="28ED5F9B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Szakmunkásképző iskola</w:t>
            </w:r>
          </w:p>
          <w:p w14:paraId="35798744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lastRenderedPageBreak/>
              <w:t>Befejezett szakközépiskolai 12 évfolyam</w:t>
            </w:r>
          </w:p>
          <w:p w14:paraId="1246F9E6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Befejezett gimnáziumi 12 évfolyam</w:t>
            </w:r>
          </w:p>
          <w:p w14:paraId="47ED96E4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Szakközépiskolai érettségi</w:t>
            </w:r>
          </w:p>
          <w:p w14:paraId="00C2745C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Gimnáziumi érettségi</w:t>
            </w:r>
          </w:p>
          <w:p w14:paraId="3EF6A47F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Technikumi végzettség</w:t>
            </w:r>
          </w:p>
          <w:p w14:paraId="17116306" w14:textId="77777777" w:rsidR="00C375CD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Felsőoktatási intézményben megszerzett oklevél, diploma</w:t>
            </w:r>
          </w:p>
        </w:tc>
      </w:tr>
      <w:tr w:rsidR="00FC626C" w:rsidRPr="005138F1" w14:paraId="7B5EBBE3" w14:textId="77777777" w:rsidTr="0038372C">
        <w:tc>
          <w:tcPr>
            <w:tcW w:w="4606" w:type="dxa"/>
            <w:shd w:val="clear" w:color="auto" w:fill="auto"/>
          </w:tcPr>
          <w:p w14:paraId="58D73A8F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lastRenderedPageBreak/>
              <w:t>Munkaerő-piaci státusza - információ statisztikai célokra (a megfelelő aláhúzandó):</w:t>
            </w:r>
          </w:p>
        </w:tc>
        <w:tc>
          <w:tcPr>
            <w:tcW w:w="4606" w:type="dxa"/>
            <w:shd w:val="clear" w:color="auto" w:fill="auto"/>
          </w:tcPr>
          <w:p w14:paraId="53EE6327" w14:textId="77777777" w:rsidR="00FC626C" w:rsidRPr="005138F1" w:rsidRDefault="00FC626C" w:rsidP="0038372C">
            <w:pPr>
              <w:pStyle w:val="Szvegtrzs"/>
              <w:tabs>
                <w:tab w:val="left" w:pos="284"/>
              </w:tabs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5138F1">
              <w:rPr>
                <w:rFonts w:ascii="Times New Roman" w:hAnsi="Times New Roman"/>
                <w:b w:val="0"/>
                <w:szCs w:val="24"/>
              </w:rPr>
              <w:t>alkalmazott; vállalkozó, vállalkozásban segítő családtag; munkanélküli; tanuló, fizetés nélküli gyakornok; nyugdíjas; munkaképtelen (rokkant); gyeden, gyesen, gyeten van; háztartásbeli; egyéb inaktív</w:t>
            </w:r>
          </w:p>
        </w:tc>
      </w:tr>
    </w:tbl>
    <w:p w14:paraId="2A6E5877" w14:textId="150FC31E" w:rsidR="002F09D6" w:rsidRPr="00FE22D8" w:rsidRDefault="002F09D6" w:rsidP="001A3AAE">
      <w:pPr>
        <w:pStyle w:val="Szvegtrzs"/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18BD0E2C" w14:textId="77777777" w:rsidR="005E7735" w:rsidRPr="00FE22D8" w:rsidRDefault="005E7735" w:rsidP="001A3AAE">
      <w:pPr>
        <w:pStyle w:val="Szvegtrzs"/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6644A545" w14:textId="34A794B0" w:rsidR="00CC5CBC" w:rsidRPr="00FE22D8" w:rsidRDefault="008B4966" w:rsidP="004717AB">
      <w:pPr>
        <w:pStyle w:val="Szvegtrzs"/>
        <w:tabs>
          <w:tab w:val="left" w:pos="284"/>
        </w:tabs>
        <w:spacing w:line="276" w:lineRule="auto"/>
        <w:ind w:left="57"/>
        <w:rPr>
          <w:rFonts w:ascii="Times New Roman" w:hAnsi="Times New Roman"/>
          <w:b w:val="0"/>
          <w:sz w:val="22"/>
          <w:szCs w:val="22"/>
        </w:rPr>
      </w:pPr>
      <w:r w:rsidRPr="00FE22D8">
        <w:rPr>
          <w:rFonts w:ascii="Times New Roman" w:hAnsi="Times New Roman"/>
          <w:b w:val="0"/>
          <w:sz w:val="22"/>
          <w:szCs w:val="22"/>
        </w:rPr>
        <w:t>Az</w:t>
      </w:r>
      <w:r w:rsidR="00624B3C" w:rsidRPr="00FE22D8">
        <w:rPr>
          <w:rFonts w:ascii="Times New Roman" w:hAnsi="Times New Roman"/>
          <w:b w:val="0"/>
          <w:sz w:val="22"/>
          <w:szCs w:val="22"/>
        </w:rPr>
        <w:t xml:space="preserve"> intézmény nyilatkozik, hogy a jelentkező adatait bizalmasan kezeli, harmadik félnek </w:t>
      </w:r>
      <w:r w:rsidR="006A2EAA" w:rsidRPr="00FE22D8">
        <w:rPr>
          <w:rFonts w:ascii="Times New Roman" w:hAnsi="Times New Roman"/>
          <w:b w:val="0"/>
          <w:sz w:val="22"/>
          <w:szCs w:val="22"/>
        </w:rPr>
        <w:t xml:space="preserve">kizárólag jogszabályi előírási kötelezettség alapján </w:t>
      </w:r>
      <w:r w:rsidR="00624B3C" w:rsidRPr="00FE22D8">
        <w:rPr>
          <w:rFonts w:ascii="Times New Roman" w:hAnsi="Times New Roman"/>
          <w:b w:val="0"/>
          <w:sz w:val="22"/>
          <w:szCs w:val="22"/>
        </w:rPr>
        <w:t xml:space="preserve">szolgáltatja ki. A jelentkező átadja az intézménynek az adatait kezelésre, </w:t>
      </w:r>
      <w:r w:rsidR="00EF4D23" w:rsidRPr="00FE22D8">
        <w:rPr>
          <w:rFonts w:ascii="Times New Roman" w:hAnsi="Times New Roman"/>
          <w:b w:val="0"/>
          <w:sz w:val="22"/>
          <w:szCs w:val="22"/>
        </w:rPr>
        <w:t>az</w:t>
      </w:r>
      <w:r w:rsidR="00624B3C" w:rsidRPr="00FE22D8">
        <w:rPr>
          <w:rFonts w:ascii="Times New Roman" w:hAnsi="Times New Roman"/>
          <w:b w:val="0"/>
          <w:sz w:val="22"/>
          <w:szCs w:val="22"/>
        </w:rPr>
        <w:t xml:space="preserve"> intézmény az adatokat </w:t>
      </w:r>
      <w:r w:rsidR="000C5F14">
        <w:rPr>
          <w:rFonts w:ascii="Times New Roman" w:hAnsi="Times New Roman"/>
          <w:b w:val="0"/>
          <w:sz w:val="22"/>
          <w:szCs w:val="22"/>
        </w:rPr>
        <w:t>a kötelező</w:t>
      </w:r>
      <w:r w:rsidR="00E2000B" w:rsidRPr="00FE22D8">
        <w:rPr>
          <w:rFonts w:ascii="Times New Roman" w:hAnsi="Times New Roman"/>
          <w:b w:val="0"/>
          <w:sz w:val="22"/>
          <w:szCs w:val="22"/>
        </w:rPr>
        <w:t xml:space="preserve"> statisztikai célú adatnyilvántartás</w:t>
      </w:r>
      <w:r w:rsidR="003F013D" w:rsidRPr="00FE22D8">
        <w:rPr>
          <w:rFonts w:ascii="Times New Roman" w:hAnsi="Times New Roman"/>
          <w:b w:val="0"/>
          <w:sz w:val="22"/>
          <w:szCs w:val="22"/>
        </w:rPr>
        <w:t xml:space="preserve"> és adatszolgáltatás</w:t>
      </w:r>
      <w:r w:rsidR="00A76E2A">
        <w:rPr>
          <w:rFonts w:ascii="Times New Roman" w:hAnsi="Times New Roman"/>
          <w:b w:val="0"/>
          <w:sz w:val="22"/>
          <w:szCs w:val="22"/>
        </w:rPr>
        <w:t xml:space="preserve"> (OSAP1665)</w:t>
      </w:r>
      <w:r w:rsidR="003F013D" w:rsidRPr="00FE22D8">
        <w:rPr>
          <w:rFonts w:ascii="Times New Roman" w:hAnsi="Times New Roman"/>
          <w:b w:val="0"/>
          <w:sz w:val="22"/>
          <w:szCs w:val="22"/>
        </w:rPr>
        <w:t>, valamint</w:t>
      </w:r>
      <w:r w:rsidR="00624B3C" w:rsidRPr="00FE22D8">
        <w:rPr>
          <w:rFonts w:ascii="Times New Roman" w:hAnsi="Times New Roman"/>
          <w:b w:val="0"/>
          <w:sz w:val="22"/>
          <w:szCs w:val="22"/>
        </w:rPr>
        <w:t xml:space="preserve"> </w:t>
      </w:r>
      <w:r w:rsidR="000273A9" w:rsidRPr="00FE22D8">
        <w:rPr>
          <w:rFonts w:ascii="Times New Roman" w:hAnsi="Times New Roman"/>
          <w:b w:val="0"/>
          <w:sz w:val="22"/>
          <w:szCs w:val="22"/>
        </w:rPr>
        <w:t>tanfolyam-szervezési</w:t>
      </w:r>
      <w:r w:rsidR="00624B3C" w:rsidRPr="00FE22D8">
        <w:rPr>
          <w:rFonts w:ascii="Times New Roman" w:hAnsi="Times New Roman"/>
          <w:b w:val="0"/>
          <w:sz w:val="22"/>
          <w:szCs w:val="22"/>
        </w:rPr>
        <w:t xml:space="preserve"> célra használhatja. </w:t>
      </w:r>
    </w:p>
    <w:p w14:paraId="2616E13D" w14:textId="77777777" w:rsidR="009E0029" w:rsidRPr="00FE22D8" w:rsidRDefault="009E0029" w:rsidP="004717AB">
      <w:pPr>
        <w:spacing w:line="276" w:lineRule="auto"/>
        <w:rPr>
          <w:color w:val="3366FF"/>
          <w:sz w:val="22"/>
          <w:szCs w:val="22"/>
        </w:rPr>
      </w:pPr>
    </w:p>
    <w:p w14:paraId="51B954E9" w14:textId="77777777" w:rsidR="00FE22D8" w:rsidRPr="00FE22D8" w:rsidRDefault="00FE22D8" w:rsidP="00914DCA">
      <w:pPr>
        <w:rPr>
          <w:color w:val="3366FF"/>
          <w:sz w:val="22"/>
          <w:szCs w:val="22"/>
        </w:rPr>
      </w:pPr>
    </w:p>
    <w:p w14:paraId="4DFB4CE7" w14:textId="77777777" w:rsidR="00FE22D8" w:rsidRPr="00FE22D8" w:rsidRDefault="00FE22D8" w:rsidP="00914DCA">
      <w:pPr>
        <w:rPr>
          <w:color w:val="3366FF"/>
          <w:sz w:val="22"/>
          <w:szCs w:val="22"/>
        </w:rPr>
      </w:pPr>
    </w:p>
    <w:p w14:paraId="3CC22717" w14:textId="77777777" w:rsidR="00FE22D8" w:rsidRPr="00FE22D8" w:rsidRDefault="00FE22D8" w:rsidP="00914DCA">
      <w:pPr>
        <w:rPr>
          <w:color w:val="3366FF"/>
          <w:sz w:val="22"/>
          <w:szCs w:val="22"/>
        </w:rPr>
      </w:pPr>
    </w:p>
    <w:p w14:paraId="39C7A17C" w14:textId="77777777" w:rsidR="003C35D3" w:rsidRPr="00FE22D8" w:rsidRDefault="00D85F07" w:rsidP="00914DCA">
      <w:pPr>
        <w:rPr>
          <w:color w:val="3366FF"/>
          <w:sz w:val="22"/>
          <w:szCs w:val="22"/>
        </w:rPr>
      </w:pPr>
      <w:r w:rsidRPr="00FE22D8">
        <w:rPr>
          <w:color w:val="3366FF"/>
          <w:sz w:val="22"/>
          <w:szCs w:val="22"/>
        </w:rPr>
        <w:t xml:space="preserve">Dátum: </w:t>
      </w:r>
      <w:r w:rsidR="00F56981" w:rsidRPr="00FE22D8">
        <w:rPr>
          <w:color w:val="3366FF"/>
          <w:sz w:val="22"/>
          <w:szCs w:val="22"/>
          <w:u w:val="dotted"/>
        </w:rPr>
        <w:tab/>
      </w:r>
      <w:r w:rsidR="00F56981" w:rsidRPr="00FE22D8">
        <w:rPr>
          <w:color w:val="3366FF"/>
          <w:sz w:val="22"/>
          <w:szCs w:val="22"/>
          <w:u w:val="dotted"/>
        </w:rPr>
        <w:tab/>
      </w:r>
      <w:r w:rsidR="00F56981" w:rsidRPr="00FE22D8">
        <w:rPr>
          <w:color w:val="3366FF"/>
          <w:sz w:val="22"/>
          <w:szCs w:val="22"/>
          <w:u w:val="dotted"/>
        </w:rPr>
        <w:tab/>
      </w:r>
      <w:r w:rsidR="00F56981" w:rsidRPr="00FE22D8">
        <w:rPr>
          <w:color w:val="3366FF"/>
          <w:sz w:val="22"/>
          <w:szCs w:val="22"/>
          <w:u w:val="dotted"/>
        </w:rPr>
        <w:tab/>
      </w:r>
      <w:r w:rsidR="00914DCA" w:rsidRPr="00FE22D8">
        <w:rPr>
          <w:b/>
          <w:color w:val="3366FF"/>
          <w:sz w:val="22"/>
          <w:szCs w:val="22"/>
        </w:rPr>
        <w:tab/>
      </w:r>
      <w:r w:rsidR="00914DCA" w:rsidRPr="00FE22D8">
        <w:rPr>
          <w:b/>
          <w:color w:val="3366FF"/>
          <w:sz w:val="22"/>
          <w:szCs w:val="22"/>
        </w:rPr>
        <w:tab/>
      </w:r>
      <w:r w:rsidR="00914DCA" w:rsidRPr="00FE22D8">
        <w:rPr>
          <w:b/>
          <w:color w:val="3366FF"/>
          <w:sz w:val="22"/>
          <w:szCs w:val="22"/>
        </w:rPr>
        <w:tab/>
      </w:r>
      <w:r w:rsidR="00914DCA" w:rsidRPr="00FE22D8">
        <w:rPr>
          <w:b/>
          <w:color w:val="3366FF"/>
          <w:sz w:val="22"/>
          <w:szCs w:val="22"/>
        </w:rPr>
        <w:tab/>
      </w:r>
      <w:r w:rsidR="00914DCA" w:rsidRPr="00FE22D8">
        <w:rPr>
          <w:b/>
          <w:color w:val="3366FF"/>
          <w:sz w:val="22"/>
          <w:szCs w:val="22"/>
        </w:rPr>
        <w:tab/>
      </w:r>
    </w:p>
    <w:p w14:paraId="3A8ADCAD" w14:textId="77777777" w:rsidR="00FD5880" w:rsidRPr="00FE22D8" w:rsidRDefault="00914DCA" w:rsidP="00914DCA">
      <w:pPr>
        <w:rPr>
          <w:b/>
          <w:sz w:val="22"/>
          <w:szCs w:val="22"/>
        </w:rPr>
      </w:pPr>
      <w:r w:rsidRPr="00FE22D8">
        <w:rPr>
          <w:b/>
          <w:sz w:val="22"/>
          <w:szCs w:val="22"/>
        </w:rPr>
        <w:tab/>
      </w:r>
    </w:p>
    <w:p w14:paraId="5895614C" w14:textId="77777777" w:rsidR="00FD5880" w:rsidRPr="00FE22D8" w:rsidRDefault="00FD5880" w:rsidP="001A3AAE">
      <w:pPr>
        <w:rPr>
          <w:b/>
          <w:sz w:val="22"/>
          <w:szCs w:val="22"/>
        </w:rPr>
      </w:pPr>
    </w:p>
    <w:p w14:paraId="75C29605" w14:textId="77777777" w:rsidR="00EC7F90" w:rsidRPr="00FE22D8" w:rsidRDefault="00EC7F90" w:rsidP="00914DCA">
      <w:pPr>
        <w:rPr>
          <w:sz w:val="22"/>
          <w:szCs w:val="22"/>
        </w:rPr>
      </w:pPr>
    </w:p>
    <w:p w14:paraId="45022FDB" w14:textId="678AC7E3" w:rsidR="00EC7F90" w:rsidRPr="00FE22D8" w:rsidRDefault="00EC7F90" w:rsidP="001A3AAE">
      <w:pPr>
        <w:rPr>
          <w:sz w:val="22"/>
          <w:szCs w:val="22"/>
        </w:rPr>
      </w:pPr>
      <w:r w:rsidRPr="00FE22D8">
        <w:rPr>
          <w:sz w:val="22"/>
          <w:szCs w:val="22"/>
        </w:rPr>
        <w:tab/>
      </w:r>
      <w:r w:rsidRPr="00FE22D8">
        <w:rPr>
          <w:sz w:val="22"/>
          <w:szCs w:val="22"/>
        </w:rPr>
        <w:tab/>
      </w:r>
      <w:r w:rsidRP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Pr="00FE22D8">
        <w:rPr>
          <w:sz w:val="22"/>
          <w:szCs w:val="22"/>
          <w:u w:val="dotted"/>
        </w:rPr>
        <w:tab/>
      </w:r>
      <w:r w:rsidRPr="00FE22D8">
        <w:rPr>
          <w:sz w:val="22"/>
          <w:szCs w:val="22"/>
          <w:u w:val="dotted"/>
        </w:rPr>
        <w:tab/>
      </w:r>
      <w:r w:rsidRPr="00FE22D8">
        <w:rPr>
          <w:sz w:val="22"/>
          <w:szCs w:val="22"/>
          <w:u w:val="dotted"/>
        </w:rPr>
        <w:tab/>
      </w:r>
      <w:r w:rsidRPr="00FE22D8">
        <w:rPr>
          <w:sz w:val="22"/>
          <w:szCs w:val="22"/>
          <w:u w:val="dotted"/>
        </w:rPr>
        <w:tab/>
      </w:r>
    </w:p>
    <w:p w14:paraId="21258235" w14:textId="4A6D244C" w:rsidR="00FD5880" w:rsidRPr="00FE22D8" w:rsidRDefault="00FD5880" w:rsidP="001A3AAE">
      <w:pPr>
        <w:ind w:firstLine="708"/>
        <w:rPr>
          <w:sz w:val="22"/>
          <w:szCs w:val="22"/>
        </w:rPr>
      </w:pPr>
      <w:r w:rsidRPr="00FE22D8">
        <w:rPr>
          <w:sz w:val="22"/>
          <w:szCs w:val="22"/>
        </w:rPr>
        <w:tab/>
      </w:r>
      <w:r w:rsidRPr="00FE22D8">
        <w:rPr>
          <w:sz w:val="22"/>
          <w:szCs w:val="22"/>
        </w:rPr>
        <w:tab/>
      </w:r>
      <w:r w:rsidR="00074DF0" w:rsidRP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="00FE22D8">
        <w:rPr>
          <w:sz w:val="22"/>
          <w:szCs w:val="22"/>
        </w:rPr>
        <w:tab/>
      </w:r>
      <w:r w:rsidRPr="00FE22D8">
        <w:rPr>
          <w:sz w:val="22"/>
          <w:szCs w:val="22"/>
        </w:rPr>
        <w:t>jelentkező</w:t>
      </w:r>
      <w:r w:rsidR="00155457" w:rsidRPr="00FE22D8">
        <w:rPr>
          <w:sz w:val="22"/>
          <w:szCs w:val="22"/>
        </w:rPr>
        <w:t xml:space="preserve"> aláírása</w:t>
      </w:r>
    </w:p>
    <w:sectPr w:rsidR="00FD5880" w:rsidRPr="00FE22D8" w:rsidSect="00FE22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A64A" w14:textId="77777777" w:rsidR="007E1FD1" w:rsidRDefault="007E1FD1">
      <w:r>
        <w:separator/>
      </w:r>
    </w:p>
  </w:endnote>
  <w:endnote w:type="continuationSeparator" w:id="0">
    <w:p w14:paraId="155548C0" w14:textId="77777777" w:rsidR="007E1FD1" w:rsidRDefault="007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E3C5" w14:textId="77777777" w:rsidR="007E1FD1" w:rsidRDefault="007E1FD1">
      <w:r>
        <w:separator/>
      </w:r>
    </w:p>
  </w:footnote>
  <w:footnote w:type="continuationSeparator" w:id="0">
    <w:p w14:paraId="34B5AA2B" w14:textId="77777777" w:rsidR="007E1FD1" w:rsidRDefault="007E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4B"/>
    <w:multiLevelType w:val="hybridMultilevel"/>
    <w:tmpl w:val="0686A93C"/>
    <w:lvl w:ilvl="0" w:tplc="BF0CA59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21139B0"/>
    <w:multiLevelType w:val="hybridMultilevel"/>
    <w:tmpl w:val="A64403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6F0B"/>
    <w:multiLevelType w:val="hybridMultilevel"/>
    <w:tmpl w:val="6C346B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5"/>
    <w:rsid w:val="0000429B"/>
    <w:rsid w:val="00026125"/>
    <w:rsid w:val="000273A9"/>
    <w:rsid w:val="000442C6"/>
    <w:rsid w:val="00044EAF"/>
    <w:rsid w:val="00061DC0"/>
    <w:rsid w:val="00067A59"/>
    <w:rsid w:val="00074941"/>
    <w:rsid w:val="00074DF0"/>
    <w:rsid w:val="000C3536"/>
    <w:rsid w:val="000C5F14"/>
    <w:rsid w:val="000F2F19"/>
    <w:rsid w:val="00116D6E"/>
    <w:rsid w:val="00141720"/>
    <w:rsid w:val="00155457"/>
    <w:rsid w:val="0018449B"/>
    <w:rsid w:val="001A0BFC"/>
    <w:rsid w:val="001A3AAE"/>
    <w:rsid w:val="001B1590"/>
    <w:rsid w:val="001D7654"/>
    <w:rsid w:val="001E0833"/>
    <w:rsid w:val="001F0080"/>
    <w:rsid w:val="00210A02"/>
    <w:rsid w:val="0022737D"/>
    <w:rsid w:val="00233249"/>
    <w:rsid w:val="00241314"/>
    <w:rsid w:val="00242152"/>
    <w:rsid w:val="00245033"/>
    <w:rsid w:val="00274F0E"/>
    <w:rsid w:val="002937DF"/>
    <w:rsid w:val="00293E47"/>
    <w:rsid w:val="002B1CE2"/>
    <w:rsid w:val="002E662F"/>
    <w:rsid w:val="002F09D6"/>
    <w:rsid w:val="00305E6F"/>
    <w:rsid w:val="00333147"/>
    <w:rsid w:val="003614D8"/>
    <w:rsid w:val="00382224"/>
    <w:rsid w:val="0038372C"/>
    <w:rsid w:val="003846F4"/>
    <w:rsid w:val="003A3CA8"/>
    <w:rsid w:val="003C1BD4"/>
    <w:rsid w:val="003C30C4"/>
    <w:rsid w:val="003C35D3"/>
    <w:rsid w:val="003F013D"/>
    <w:rsid w:val="003F0AFD"/>
    <w:rsid w:val="003F399E"/>
    <w:rsid w:val="0040575C"/>
    <w:rsid w:val="00406117"/>
    <w:rsid w:val="00436E7F"/>
    <w:rsid w:val="004711B8"/>
    <w:rsid w:val="004717AB"/>
    <w:rsid w:val="004844A7"/>
    <w:rsid w:val="004A099B"/>
    <w:rsid w:val="004B65F8"/>
    <w:rsid w:val="004C486B"/>
    <w:rsid w:val="00500ECA"/>
    <w:rsid w:val="00505065"/>
    <w:rsid w:val="00510DC7"/>
    <w:rsid w:val="005138F1"/>
    <w:rsid w:val="0052661E"/>
    <w:rsid w:val="00535532"/>
    <w:rsid w:val="00575068"/>
    <w:rsid w:val="00590D94"/>
    <w:rsid w:val="005E7735"/>
    <w:rsid w:val="006118C9"/>
    <w:rsid w:val="00624B3C"/>
    <w:rsid w:val="0063780E"/>
    <w:rsid w:val="0064581B"/>
    <w:rsid w:val="006546C8"/>
    <w:rsid w:val="0065509D"/>
    <w:rsid w:val="00657656"/>
    <w:rsid w:val="00666304"/>
    <w:rsid w:val="00686489"/>
    <w:rsid w:val="00694146"/>
    <w:rsid w:val="006963EC"/>
    <w:rsid w:val="006A2EAA"/>
    <w:rsid w:val="006C67A2"/>
    <w:rsid w:val="006D2CEF"/>
    <w:rsid w:val="006E2CD5"/>
    <w:rsid w:val="006E3892"/>
    <w:rsid w:val="00732A89"/>
    <w:rsid w:val="00784977"/>
    <w:rsid w:val="007B2421"/>
    <w:rsid w:val="007D44AB"/>
    <w:rsid w:val="007E1FD1"/>
    <w:rsid w:val="007E5B9A"/>
    <w:rsid w:val="007F2E81"/>
    <w:rsid w:val="0083503A"/>
    <w:rsid w:val="00841306"/>
    <w:rsid w:val="00860FAD"/>
    <w:rsid w:val="008670D3"/>
    <w:rsid w:val="00894694"/>
    <w:rsid w:val="008A67F7"/>
    <w:rsid w:val="008B4966"/>
    <w:rsid w:val="008C02D9"/>
    <w:rsid w:val="008D05EB"/>
    <w:rsid w:val="008D0D87"/>
    <w:rsid w:val="008F16EA"/>
    <w:rsid w:val="008F3E71"/>
    <w:rsid w:val="00907614"/>
    <w:rsid w:val="00914DCA"/>
    <w:rsid w:val="00917ACD"/>
    <w:rsid w:val="0093268B"/>
    <w:rsid w:val="00933F57"/>
    <w:rsid w:val="00934C2E"/>
    <w:rsid w:val="0095023B"/>
    <w:rsid w:val="0096739D"/>
    <w:rsid w:val="00975EBE"/>
    <w:rsid w:val="00980FD2"/>
    <w:rsid w:val="00982C27"/>
    <w:rsid w:val="00986291"/>
    <w:rsid w:val="009C5985"/>
    <w:rsid w:val="009D22D6"/>
    <w:rsid w:val="009D258D"/>
    <w:rsid w:val="009E0029"/>
    <w:rsid w:val="009E366B"/>
    <w:rsid w:val="009E59A7"/>
    <w:rsid w:val="00A42D74"/>
    <w:rsid w:val="00A65C64"/>
    <w:rsid w:val="00A74D4F"/>
    <w:rsid w:val="00A76E2A"/>
    <w:rsid w:val="00A87E15"/>
    <w:rsid w:val="00B01FB5"/>
    <w:rsid w:val="00B0329A"/>
    <w:rsid w:val="00B21E18"/>
    <w:rsid w:val="00B91DF0"/>
    <w:rsid w:val="00BB0D63"/>
    <w:rsid w:val="00BC7119"/>
    <w:rsid w:val="00BD46F9"/>
    <w:rsid w:val="00BD5272"/>
    <w:rsid w:val="00BE318C"/>
    <w:rsid w:val="00C066F9"/>
    <w:rsid w:val="00C375CD"/>
    <w:rsid w:val="00C575A1"/>
    <w:rsid w:val="00C90060"/>
    <w:rsid w:val="00CC5CBC"/>
    <w:rsid w:val="00CC60D9"/>
    <w:rsid w:val="00CD102A"/>
    <w:rsid w:val="00CF447C"/>
    <w:rsid w:val="00D13C74"/>
    <w:rsid w:val="00D3584E"/>
    <w:rsid w:val="00D45135"/>
    <w:rsid w:val="00D54E69"/>
    <w:rsid w:val="00D76A48"/>
    <w:rsid w:val="00D85F07"/>
    <w:rsid w:val="00DB1628"/>
    <w:rsid w:val="00DB6945"/>
    <w:rsid w:val="00E2000B"/>
    <w:rsid w:val="00E529A7"/>
    <w:rsid w:val="00E555A4"/>
    <w:rsid w:val="00E71E90"/>
    <w:rsid w:val="00EC7F90"/>
    <w:rsid w:val="00EE100D"/>
    <w:rsid w:val="00EE1857"/>
    <w:rsid w:val="00EF4D23"/>
    <w:rsid w:val="00F0615B"/>
    <w:rsid w:val="00F0654E"/>
    <w:rsid w:val="00F272B7"/>
    <w:rsid w:val="00F303C3"/>
    <w:rsid w:val="00F4714B"/>
    <w:rsid w:val="00F56981"/>
    <w:rsid w:val="00F96330"/>
    <w:rsid w:val="00FA12DA"/>
    <w:rsid w:val="00FB6C2B"/>
    <w:rsid w:val="00FC626C"/>
    <w:rsid w:val="00FC67C9"/>
    <w:rsid w:val="00FC7E8C"/>
    <w:rsid w:val="00FD5880"/>
    <w:rsid w:val="00FE1703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308C"/>
  <w14:defaultImageDpi w14:val="300"/>
  <w15:docId w15:val="{BDD2FBE6-21BF-4767-B387-12D752E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85F07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styleId="lfej">
    <w:name w:val="header"/>
    <w:basedOn w:val="Norml"/>
    <w:link w:val="lfejChar"/>
    <w:rsid w:val="00914DC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14DC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4694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93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BB0D63"/>
    <w:pPr>
      <w:jc w:val="center"/>
    </w:pPr>
    <w:rPr>
      <w:b/>
      <w:sz w:val="20"/>
      <w:szCs w:val="20"/>
    </w:rPr>
  </w:style>
  <w:style w:type="paragraph" w:styleId="Szvegtrzs2">
    <w:name w:val="Body Text 2"/>
    <w:basedOn w:val="Norml"/>
    <w:link w:val="Szvegtrzs2Char"/>
    <w:rsid w:val="001A3AA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1A3AAE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rsid w:val="0047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FRW Enterprise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Szilfai család</cp:lastModifiedBy>
  <cp:revision>3</cp:revision>
  <dcterms:created xsi:type="dcterms:W3CDTF">2017-09-27T05:52:00Z</dcterms:created>
  <dcterms:modified xsi:type="dcterms:W3CDTF">2017-10-08T11:30:00Z</dcterms:modified>
</cp:coreProperties>
</file>